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-34" w:tblpY="1"/>
        <w:tblOverlap w:val="never"/>
        <w:tblW w:w="10161" w:type="dxa"/>
        <w:tblLayout w:type="fixed"/>
        <w:tblLook w:val="04A0" w:firstRow="1" w:lastRow="0" w:firstColumn="1" w:lastColumn="0" w:noHBand="0" w:noVBand="1"/>
      </w:tblPr>
      <w:tblGrid>
        <w:gridCol w:w="4350"/>
        <w:gridCol w:w="4394"/>
        <w:gridCol w:w="1417"/>
      </w:tblGrid>
      <w:tr w:rsidR="00DD6FEB" w:rsidTr="00DD6FEB">
        <w:tc>
          <w:tcPr>
            <w:tcW w:w="4350" w:type="dxa"/>
          </w:tcPr>
          <w:p w:rsidR="00DD6FEB" w:rsidRPr="0041045C" w:rsidRDefault="00DD6FEB" w:rsidP="00DD6FEB">
            <w:pPr>
              <w:ind w:left="0" w:right="-533"/>
              <w:rPr>
                <w:b/>
              </w:rPr>
            </w:pPr>
            <w:r w:rsidRPr="0041045C">
              <w:rPr>
                <w:b/>
              </w:rPr>
              <w:t xml:space="preserve">Name of Organisation </w:t>
            </w:r>
          </w:p>
        </w:tc>
        <w:tc>
          <w:tcPr>
            <w:tcW w:w="4394" w:type="dxa"/>
          </w:tcPr>
          <w:p w:rsidR="00DD6FEB" w:rsidRPr="0041045C" w:rsidRDefault="00DD6FEB" w:rsidP="00DD6FEB">
            <w:pPr>
              <w:ind w:left="0"/>
              <w:rPr>
                <w:b/>
              </w:rPr>
            </w:pPr>
            <w:r w:rsidRPr="0041045C">
              <w:rPr>
                <w:b/>
              </w:rPr>
              <w:t>Appointment</w:t>
            </w:r>
          </w:p>
        </w:tc>
        <w:tc>
          <w:tcPr>
            <w:tcW w:w="1417" w:type="dxa"/>
          </w:tcPr>
          <w:p w:rsidR="00DD6FEB" w:rsidRPr="0041045C" w:rsidRDefault="00DD6FEB" w:rsidP="00DD6FEB">
            <w:pPr>
              <w:ind w:left="0"/>
              <w:rPr>
                <w:b/>
              </w:rPr>
            </w:pPr>
            <w:r w:rsidRPr="0041045C">
              <w:rPr>
                <w:b/>
              </w:rPr>
              <w:t>Length</w:t>
            </w:r>
          </w:p>
        </w:tc>
      </w:tr>
      <w:tr w:rsidR="00DD6FEB" w:rsidTr="00DD6FEB">
        <w:tc>
          <w:tcPr>
            <w:tcW w:w="4350" w:type="dxa"/>
          </w:tcPr>
          <w:p w:rsidR="00DD6FEB" w:rsidRPr="0053756F" w:rsidRDefault="00DD6FEB" w:rsidP="00DD6FEB">
            <w:pPr>
              <w:ind w:left="0"/>
            </w:pPr>
            <w:r w:rsidRPr="0041045C">
              <w:t>150 (City of Oxford) Squadron Air Cadets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>
              <w:t>Humberstone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53756F">
              <w:t>Association Public Service Excellence (APSE)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Coulter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53756F">
              <w:t>Barton Community Association Management Committee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Coulter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53756F" w:rsidRDefault="00DD6FEB" w:rsidP="00DD6FEB">
            <w:pPr>
              <w:ind w:left="0"/>
            </w:pPr>
            <w:r w:rsidRPr="00BC1E28">
              <w:t>Blackbird Leys Neighbourhood Support Scheme Ltd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>
              <w:t>Seamons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53756F" w:rsidRDefault="00DD6FEB" w:rsidP="00DD6FEB">
            <w:pPr>
              <w:ind w:left="0"/>
            </w:pPr>
            <w:proofErr w:type="spellStart"/>
            <w:r>
              <w:t>Bullingdon</w:t>
            </w:r>
            <w:proofErr w:type="spellEnd"/>
            <w:r>
              <w:t xml:space="preserve"> Community Association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Kennedy, Cllr</w:t>
            </w:r>
            <w:r w:rsidRPr="008D3EAD">
              <w:t xml:space="preserve"> </w:t>
            </w:r>
            <w:proofErr w:type="spellStart"/>
            <w:r w:rsidRPr="008D3EAD">
              <w:t>Lloyd-Shogbesan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53756F">
              <w:t>Citizen's Advice Bureau</w:t>
            </w:r>
          </w:p>
          <w:p w:rsidR="00DD6FEB" w:rsidRDefault="00DD6FEB" w:rsidP="00DD6FEB">
            <w:pPr>
              <w:ind w:left="0"/>
            </w:pP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Kennedy, Cllr Tarver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 xml:space="preserve">Annually 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53756F">
              <w:t>Council of Ruskin College</w:t>
            </w:r>
          </w:p>
          <w:p w:rsidR="00DD6FEB" w:rsidRDefault="00DD6FEB" w:rsidP="00DD6FEB">
            <w:pPr>
              <w:ind w:left="0"/>
            </w:pP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Kennedy, Cllr Coulter, </w:t>
            </w:r>
            <w:r w:rsidRPr="00DD6FEB">
              <w:t xml:space="preserve">Cllr </w:t>
            </w:r>
            <w:proofErr w:type="spellStart"/>
            <w:r w:rsidRPr="00DD6FEB">
              <w:t>Paule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proofErr w:type="spellStart"/>
            <w:r w:rsidRPr="0053756F">
              <w:t>Cutteslowe</w:t>
            </w:r>
            <w:proofErr w:type="spellEnd"/>
            <w:r w:rsidRPr="0053756F">
              <w:t xml:space="preserve"> Community Association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Fooks , Cllr Gant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53756F">
              <w:t>District Council's Network Association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Coulter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proofErr w:type="spellStart"/>
            <w:r w:rsidRPr="00EA0EAA">
              <w:t>Donnington</w:t>
            </w:r>
            <w:proofErr w:type="spellEnd"/>
            <w:r w:rsidRPr="00EA0EAA">
              <w:t xml:space="preserve"> Community Centre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Tanner, Cllr Tarver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A0EAA" w:rsidRDefault="00DD6FEB" w:rsidP="00DD6FEB">
            <w:pPr>
              <w:ind w:left="0"/>
            </w:pPr>
            <w:proofErr w:type="spellStart"/>
            <w:r>
              <w:t>Donnington</w:t>
            </w:r>
            <w:proofErr w:type="spellEnd"/>
            <w:r>
              <w:t xml:space="preserve"> Doorstep Management Committee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Tarver, </w:t>
            </w:r>
            <w:r>
              <w:rPr>
                <w:b/>
              </w:rPr>
              <w:t>V</w:t>
            </w:r>
            <w:r w:rsidRPr="004D0ECD">
              <w:rPr>
                <w:b/>
              </w:rPr>
              <w:t>acancy</w:t>
            </w:r>
            <w:r>
              <w:rPr>
                <w:b/>
              </w:rPr>
              <w:t xml:space="preserve"> (Liberal Democrats to appoint)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EA0EAA">
              <w:t>East Oxford Community Association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Clack, Cllr Hayes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EA0EAA">
              <w:t>English Heritage SE - Heritage Champion</w:t>
            </w:r>
          </w:p>
          <w:p w:rsidR="00DD6FEB" w:rsidRDefault="00DD6FEB" w:rsidP="00DD6FEB">
            <w:pPr>
              <w:ind w:left="0"/>
            </w:pP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Cook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EA0EAA">
              <w:t>Florence Park Community Association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>
              <w:t>Simm</w:t>
            </w:r>
            <w:proofErr w:type="spellEnd"/>
            <w:r>
              <w:t xml:space="preserve">, </w:t>
            </w:r>
            <w:r w:rsidRPr="00DD6FEB">
              <w:t xml:space="preserve">Cllr </w:t>
            </w:r>
            <w:proofErr w:type="spellStart"/>
            <w:r w:rsidRPr="00DD6FEB">
              <w:t>Henwood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DB46EB">
              <w:t>Fusion Arts</w:t>
            </w:r>
          </w:p>
          <w:p w:rsidR="00DD6FEB" w:rsidRDefault="00DD6FEB" w:rsidP="00DD6FEB">
            <w:pPr>
              <w:ind w:left="0"/>
            </w:pP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Clack, Cllr Coulter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>
              <w:t>Gatehouse</w:t>
            </w:r>
          </w:p>
          <w:p w:rsidR="00DD6FEB" w:rsidRDefault="00DD6FEB" w:rsidP="00DD6FEB">
            <w:pPr>
              <w:ind w:left="0"/>
            </w:pP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Upton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>
              <w:t>Headington Action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Clarkson, Cllr Sinclair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>
              <w:t>Headington Community Association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 w:rsidRPr="00BA2BDA">
              <w:t>Munkonge</w:t>
            </w:r>
            <w:proofErr w:type="spellEnd"/>
            <w:r>
              <w:t>, Cllr Sinclair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rPr>
          <w:trHeight w:val="411"/>
        </w:trPr>
        <w:tc>
          <w:tcPr>
            <w:tcW w:w="4350" w:type="dxa"/>
          </w:tcPr>
          <w:p w:rsidR="00DD6FEB" w:rsidRDefault="00DD6FEB" w:rsidP="00DD6FEB">
            <w:pPr>
              <w:ind w:left="0"/>
            </w:pPr>
            <w:r>
              <w:t>H</w:t>
            </w:r>
            <w:r w:rsidRPr="00042081">
              <w:t>ealth and Wellbeing Board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Turner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042081" w:rsidRDefault="00DD6FEB" w:rsidP="00DD6FEB">
            <w:pPr>
              <w:ind w:left="0"/>
            </w:pPr>
            <w:r w:rsidRPr="00042081">
              <w:t xml:space="preserve">Jericho St Barnabas Community Association Management </w:t>
            </w:r>
            <w:proofErr w:type="spellStart"/>
            <w:r w:rsidRPr="00042081">
              <w:t>Cttee</w:t>
            </w:r>
            <w:proofErr w:type="spellEnd"/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Cook, Cllr </w:t>
            </w:r>
            <w:proofErr w:type="spellStart"/>
            <w:r>
              <w:t>Pressel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042081">
              <w:t>Littlemore Community Association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Tanner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042081">
              <w:t>LGA General Assembly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Cllr Price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042081">
              <w:t>Local Government Information Unit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Cllr Coulter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042081">
              <w:t>Modern Art Oxford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Cllr Smith, Cllr Hollingsworth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447FD1" w:rsidRDefault="00DD6FEB" w:rsidP="00DD6FEB">
            <w:pPr>
              <w:ind w:left="0"/>
            </w:pPr>
            <w:r w:rsidRPr="00447FD1">
              <w:t>North Oxford Association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Cllr Fry, Nigel Chapman</w:t>
            </w:r>
          </w:p>
        </w:tc>
        <w:tc>
          <w:tcPr>
            <w:tcW w:w="1417" w:type="dxa"/>
          </w:tcPr>
          <w:p w:rsidR="00DD6FEB" w:rsidRPr="00447FD1" w:rsidRDefault="00DD6FEB" w:rsidP="00DD6FEB">
            <w:pPr>
              <w:ind w:left="0"/>
            </w:pPr>
            <w:r w:rsidRPr="00447FD1"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F25ABB" w:rsidRDefault="00DD6FEB" w:rsidP="00DD6FEB">
            <w:pPr>
              <w:ind w:left="0"/>
            </w:pPr>
            <w:r w:rsidRPr="00F25ABB">
              <w:t>Northway Community Association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Cllr Anwar, Cllr Darke</w:t>
            </w:r>
          </w:p>
        </w:tc>
        <w:tc>
          <w:tcPr>
            <w:tcW w:w="1417" w:type="dxa"/>
          </w:tcPr>
          <w:p w:rsidR="00DD6FEB" w:rsidRPr="00F25ABB" w:rsidRDefault="00DD6FEB" w:rsidP="00DD6FEB">
            <w:pPr>
              <w:ind w:left="0"/>
            </w:pPr>
            <w:r w:rsidRPr="00F25ABB"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042081">
              <w:t>Oxford Airport Consultative Committee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 xml:space="preserve">Cllr </w:t>
            </w:r>
            <w:proofErr w:type="spellStart"/>
            <w:r w:rsidRPr="00DD6FEB">
              <w:t>Lloyd-Shogbesan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042081">
              <w:t>Oxford Asian Cultural Association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 xml:space="preserve">Cllr Hayes, County Cllr </w:t>
            </w:r>
            <w:proofErr w:type="spellStart"/>
            <w:r w:rsidRPr="00DD6FEB">
              <w:t>Jamila</w:t>
            </w:r>
            <w:proofErr w:type="spellEnd"/>
            <w:r w:rsidRPr="00DD6FEB">
              <w:t xml:space="preserve"> Azad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E2593B">
              <w:t>Oxford and District Sports and Recreation Association</w:t>
            </w:r>
            <w:r>
              <w:t xml:space="preserve"> for the Disabled (OXSRAD)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Cllr Upton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E2593B">
              <w:t>Oxford Homeless Pathways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 xml:space="preserve">Cllr Hollingsworth, Cllr </w:t>
            </w:r>
            <w:proofErr w:type="spellStart"/>
            <w:r w:rsidRPr="00DD6FEB">
              <w:t>Seamons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DD6FEB" w:rsidRDefault="00DD6FEB" w:rsidP="00DD6FEB">
            <w:pPr>
              <w:ind w:left="0"/>
            </w:pPr>
            <w:r w:rsidRPr="00DD6FEB">
              <w:t>Oxford HUB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Cllr Hayes</w:t>
            </w:r>
          </w:p>
        </w:tc>
        <w:tc>
          <w:tcPr>
            <w:tcW w:w="1417" w:type="dxa"/>
          </w:tcPr>
          <w:p w:rsidR="00DD6FEB" w:rsidRPr="00DD6FEB" w:rsidRDefault="00DD6FEB" w:rsidP="00DD6FEB">
            <w:pPr>
              <w:ind w:left="0"/>
            </w:pPr>
            <w:r w:rsidRPr="00DD6FEB"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DD6FEB" w:rsidRDefault="00DD6FEB" w:rsidP="00DD6FEB">
            <w:pPr>
              <w:ind w:left="0"/>
            </w:pPr>
            <w:r w:rsidRPr="00DD6FEB">
              <w:t>Oxfordshire Health Improvement Partnership Board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Cllr Turner</w:t>
            </w:r>
          </w:p>
        </w:tc>
        <w:tc>
          <w:tcPr>
            <w:tcW w:w="1417" w:type="dxa"/>
          </w:tcPr>
          <w:p w:rsidR="00DD6FEB" w:rsidRPr="00DD6FEB" w:rsidRDefault="00DD6FEB" w:rsidP="00DD6FEB">
            <w:pPr>
              <w:ind w:left="0"/>
            </w:pPr>
            <w:r w:rsidRPr="00DD6FEB"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DD6FEB" w:rsidRDefault="00DD6FEB" w:rsidP="00DD6FEB">
            <w:pPr>
              <w:ind w:left="0"/>
            </w:pPr>
            <w:r w:rsidRPr="00DD6FEB">
              <w:t>Oxford In Bloom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Bryan Keen</w:t>
            </w:r>
          </w:p>
        </w:tc>
        <w:tc>
          <w:tcPr>
            <w:tcW w:w="1417" w:type="dxa"/>
          </w:tcPr>
          <w:p w:rsidR="00DD6FEB" w:rsidRPr="00DD6FEB" w:rsidRDefault="00DD6FEB" w:rsidP="00DD6FEB">
            <w:pPr>
              <w:ind w:left="0"/>
            </w:pPr>
            <w:r w:rsidRPr="00DD6FEB"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DD6FEB" w:rsidRDefault="00DD6FEB" w:rsidP="00DD6FEB">
            <w:pPr>
              <w:ind w:left="0"/>
            </w:pPr>
            <w:r w:rsidRPr="00DD6FEB">
              <w:t>Oxfordshire Partnership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Cllr Price</w:t>
            </w:r>
          </w:p>
        </w:tc>
        <w:tc>
          <w:tcPr>
            <w:tcW w:w="1417" w:type="dxa"/>
          </w:tcPr>
          <w:p w:rsidR="00DD6FEB" w:rsidRPr="00DD6FEB" w:rsidRDefault="00DD6FEB" w:rsidP="00DD6FEB">
            <w:pPr>
              <w:ind w:left="0"/>
            </w:pPr>
            <w:r w:rsidRPr="00DD6FEB"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DD6FEB" w:rsidRDefault="00DD6FEB" w:rsidP="00DD6FEB">
            <w:pPr>
              <w:ind w:left="0"/>
            </w:pPr>
            <w:r w:rsidRPr="00DD6FEB">
              <w:t>Oxford Playhouse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Cllr Clarkson</w:t>
            </w:r>
          </w:p>
        </w:tc>
        <w:tc>
          <w:tcPr>
            <w:tcW w:w="1417" w:type="dxa"/>
          </w:tcPr>
          <w:p w:rsidR="00DD6FEB" w:rsidRPr="00DD6FEB" w:rsidRDefault="00DD6FEB" w:rsidP="00DD6FEB">
            <w:pPr>
              <w:ind w:left="0"/>
            </w:pPr>
            <w:r w:rsidRPr="00DD6FEB"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E2593B">
              <w:lastRenderedPageBreak/>
              <w:t>Oxford Poverty Action Trust</w:t>
            </w:r>
          </w:p>
        </w:tc>
        <w:tc>
          <w:tcPr>
            <w:tcW w:w="4394" w:type="dxa"/>
          </w:tcPr>
          <w:p w:rsidR="00DD6FEB" w:rsidRPr="00DD6FEB" w:rsidRDefault="00DD6FEB" w:rsidP="00DD6FEB">
            <w:pPr>
              <w:ind w:left="0"/>
            </w:pPr>
            <w:r w:rsidRPr="00DD6FEB">
              <w:t>Cllr Taylor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 xml:space="preserve">Annually 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>
              <w:t>Oxford Preservation Trust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Cook, Cllr Darke, Cllr Fry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Default="00DD6FEB" w:rsidP="00DD6FEB">
            <w:pPr>
              <w:ind w:left="0"/>
            </w:pPr>
            <w:r w:rsidRPr="00E2593B">
              <w:t>Oxford Sports Council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>
              <w:t>Lygo</w:t>
            </w:r>
            <w:proofErr w:type="spellEnd"/>
            <w:r>
              <w:t>, Cllr Rowley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E2593B">
              <w:t>Oxfordshire Community and Voluntary Action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>
              <w:t>Simm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E2593B">
              <w:t>Oxfordshire County Council School Organisation Stakeholder Group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Kennedy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E2593B">
              <w:t>Oxfordshire Ethnic Minorities Enterprise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 w:rsidRPr="001B58E2">
              <w:t>Lloyd-Shogbesan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  <w:shd w:val="clear" w:color="auto" w:fill="FFFFFF" w:themeFill="background1"/>
          </w:tcPr>
          <w:p w:rsidR="00DD6FEB" w:rsidRPr="00064526" w:rsidRDefault="00DD6FEB" w:rsidP="00DD6FEB">
            <w:pPr>
              <w:ind w:left="0"/>
            </w:pPr>
            <w:r w:rsidRPr="00064526">
              <w:t>Oxfordshire Environmental Partnership</w:t>
            </w:r>
          </w:p>
        </w:tc>
        <w:tc>
          <w:tcPr>
            <w:tcW w:w="4394" w:type="dxa"/>
            <w:shd w:val="clear" w:color="auto" w:fill="FFFFFF" w:themeFill="background1"/>
          </w:tcPr>
          <w:p w:rsidR="00DD6FEB" w:rsidRPr="00064526" w:rsidRDefault="00DD6FEB" w:rsidP="00DD6FEB">
            <w:pPr>
              <w:ind w:left="0"/>
            </w:pPr>
            <w:r w:rsidRPr="00064526">
              <w:t xml:space="preserve">Cllr Tanner </w:t>
            </w:r>
          </w:p>
        </w:tc>
        <w:tc>
          <w:tcPr>
            <w:tcW w:w="1417" w:type="dxa"/>
            <w:shd w:val="clear" w:color="auto" w:fill="FFFFFF" w:themeFill="background1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E2593B">
              <w:t>Oxfordshire Museums Council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>
              <w:t>Pressel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E2593B">
              <w:t>Oxford Safer Communities Partnership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Sinclair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E2593B">
              <w:t>Pegasus Theatre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>
              <w:t>Lygo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E2593B">
              <w:t>Police and Crime Panel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Sinclair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E2593B">
              <w:t>Regal Community Centre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>
              <w:t>Abbasi</w:t>
            </w:r>
            <w:proofErr w:type="spellEnd"/>
            <w:r>
              <w:t xml:space="preserve">, County Cllr </w:t>
            </w:r>
            <w:proofErr w:type="spellStart"/>
            <w:r w:rsidRPr="001B58E2">
              <w:t>Jamila</w:t>
            </w:r>
            <w:proofErr w:type="spellEnd"/>
            <w:r w:rsidRPr="001B58E2">
              <w:t xml:space="preserve"> Azad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proofErr w:type="spellStart"/>
            <w:r w:rsidRPr="00CF42E9">
              <w:t>Risinghurst</w:t>
            </w:r>
            <w:proofErr w:type="spellEnd"/>
            <w:r w:rsidRPr="00CF42E9">
              <w:t xml:space="preserve"> Community Centre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 w:rsidRPr="00BA2BDA">
              <w:t>Munkonge</w:t>
            </w:r>
            <w:proofErr w:type="spellEnd"/>
            <w:r>
              <w:t>, Cllr Sinclair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CF42E9">
              <w:t>Rose Hill Community Association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>
              <w:t>Paule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CF42E9">
              <w:t xml:space="preserve">Rose Hill &amp; </w:t>
            </w:r>
            <w:proofErr w:type="spellStart"/>
            <w:r w:rsidRPr="00CF42E9">
              <w:t>Donnington</w:t>
            </w:r>
            <w:proofErr w:type="spellEnd"/>
            <w:r w:rsidRPr="00CF42E9">
              <w:t xml:space="preserve"> Advice Centre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>
              <w:t>Paule</w:t>
            </w:r>
            <w:proofErr w:type="spellEnd"/>
            <w:r>
              <w:t>, Cllr Sanders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CF42E9">
              <w:t>South East Reserve Forces and Cadets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</w:t>
            </w:r>
            <w:proofErr w:type="spellStart"/>
            <w:r>
              <w:t>Humberstone</w:t>
            </w:r>
            <w:proofErr w:type="spellEnd"/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CF42E9">
              <w:t>South Oxford Adventure Playground Executive C</w:t>
            </w:r>
            <w:r>
              <w:t>ommi</w:t>
            </w:r>
            <w:r w:rsidRPr="00CF42E9">
              <w:t>ttee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Price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rPr>
          <w:trHeight w:val="699"/>
        </w:trPr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CF42E9">
              <w:t>South Oxford Community Assoc</w:t>
            </w:r>
            <w:r>
              <w:t>iation</w:t>
            </w:r>
            <w:r w:rsidRPr="00CF42E9">
              <w:t xml:space="preserve"> Management C</w:t>
            </w:r>
            <w:r>
              <w:t>ommittee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Van Nooijen, Cllr Price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CF42E9">
              <w:t xml:space="preserve">The Porch </w:t>
            </w:r>
            <w:proofErr w:type="spellStart"/>
            <w:r w:rsidRPr="00CF42E9">
              <w:t>Steppin</w:t>
            </w:r>
            <w:proofErr w:type="spellEnd"/>
            <w:r w:rsidRPr="00CF42E9">
              <w:t xml:space="preserve"> Stones Centre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>Cllr Wolff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 xml:space="preserve">Annually </w:t>
            </w:r>
          </w:p>
        </w:tc>
      </w:tr>
      <w:tr w:rsidR="00DD6FEB" w:rsidTr="00DD6FEB">
        <w:tc>
          <w:tcPr>
            <w:tcW w:w="4350" w:type="dxa"/>
          </w:tcPr>
          <w:p w:rsidR="00DD6FEB" w:rsidRPr="00E2593B" w:rsidRDefault="00DD6FEB" w:rsidP="00DD6FEB">
            <w:pPr>
              <w:ind w:left="0"/>
            </w:pPr>
            <w:r w:rsidRPr="00CF42E9">
              <w:t>West Oxford Community Association</w:t>
            </w:r>
          </w:p>
        </w:tc>
        <w:tc>
          <w:tcPr>
            <w:tcW w:w="4394" w:type="dxa"/>
          </w:tcPr>
          <w:p w:rsidR="00DD6FEB" w:rsidRDefault="00DD6FEB" w:rsidP="00DD6FEB">
            <w:pPr>
              <w:ind w:left="0"/>
            </w:pPr>
            <w:r>
              <w:t xml:space="preserve">Cllr Cook, Cllr </w:t>
            </w:r>
            <w:proofErr w:type="spellStart"/>
            <w:r>
              <w:t>Pressel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DD6FEB" w:rsidRDefault="00DD6FEB" w:rsidP="00DD6FEB">
            <w:pPr>
              <w:ind w:left="0"/>
            </w:pPr>
            <w:r>
              <w:t>Annually</w:t>
            </w:r>
          </w:p>
        </w:tc>
      </w:tr>
    </w:tbl>
    <w:tbl>
      <w:tblPr>
        <w:tblStyle w:val="TableGrid"/>
        <w:tblW w:w="10161" w:type="dxa"/>
        <w:tblInd w:w="-34" w:type="dxa"/>
        <w:tblLook w:val="04A0" w:firstRow="1" w:lastRow="0" w:firstColumn="1" w:lastColumn="0" w:noHBand="0" w:noVBand="1"/>
      </w:tblPr>
      <w:tblGrid>
        <w:gridCol w:w="4350"/>
        <w:gridCol w:w="4394"/>
        <w:gridCol w:w="1417"/>
      </w:tblGrid>
      <w:tr w:rsidR="00DD6FEB" w:rsidTr="00DD6FEB">
        <w:tc>
          <w:tcPr>
            <w:tcW w:w="4350" w:type="dxa"/>
          </w:tcPr>
          <w:p w:rsidR="00DD6FEB" w:rsidRPr="00CB1A84" w:rsidRDefault="00DD6FEB">
            <w:pPr>
              <w:ind w:left="0"/>
              <w:rPr>
                <w:b/>
                <w:sz w:val="28"/>
                <w:szCs w:val="28"/>
              </w:rPr>
            </w:pPr>
            <w:r w:rsidRPr="00CB1A84">
              <w:rPr>
                <w:b/>
                <w:sz w:val="28"/>
                <w:szCs w:val="28"/>
              </w:rPr>
              <w:t>Charities</w:t>
            </w:r>
          </w:p>
        </w:tc>
        <w:tc>
          <w:tcPr>
            <w:tcW w:w="4394" w:type="dxa"/>
          </w:tcPr>
          <w:p w:rsidR="00DD6FEB" w:rsidRDefault="00DD6FEB">
            <w:pPr>
              <w:ind w:left="0"/>
            </w:pPr>
          </w:p>
        </w:tc>
        <w:tc>
          <w:tcPr>
            <w:tcW w:w="1417" w:type="dxa"/>
          </w:tcPr>
          <w:p w:rsidR="00DD6FEB" w:rsidRDefault="00DD6FEB">
            <w:pPr>
              <w:ind w:left="0"/>
            </w:pPr>
          </w:p>
        </w:tc>
      </w:tr>
      <w:tr w:rsidR="00DD6FEB" w:rsidTr="00DD6FEB">
        <w:trPr>
          <w:trHeight w:val="562"/>
        </w:trPr>
        <w:tc>
          <w:tcPr>
            <w:tcW w:w="4350" w:type="dxa"/>
          </w:tcPr>
          <w:p w:rsidR="00DD6FEB" w:rsidRPr="00E2593B" w:rsidRDefault="00DD6FEB">
            <w:pPr>
              <w:ind w:left="0"/>
            </w:pPr>
            <w:r w:rsidRPr="00CF42E9">
              <w:t xml:space="preserve">Alice Smith Trust and Sarah </w:t>
            </w:r>
            <w:proofErr w:type="spellStart"/>
            <w:r w:rsidRPr="00CF42E9">
              <w:t>Nowell</w:t>
            </w:r>
            <w:proofErr w:type="spellEnd"/>
            <w:r w:rsidRPr="00CF42E9">
              <w:t xml:space="preserve"> Educational Organisation</w:t>
            </w:r>
          </w:p>
        </w:tc>
        <w:tc>
          <w:tcPr>
            <w:tcW w:w="4394" w:type="dxa"/>
          </w:tcPr>
          <w:p w:rsidR="00DD6FEB" w:rsidRPr="00EA7756" w:rsidRDefault="00DD6FEB">
            <w:pPr>
              <w:ind w:left="0"/>
            </w:pPr>
            <w:r w:rsidRPr="00EA7756">
              <w:t>Bryan Keen</w:t>
            </w:r>
          </w:p>
        </w:tc>
        <w:tc>
          <w:tcPr>
            <w:tcW w:w="1417" w:type="dxa"/>
          </w:tcPr>
          <w:p w:rsidR="00DD6FEB" w:rsidRPr="00DD6FEB" w:rsidRDefault="00DD6FEB" w:rsidP="00DD6C3B">
            <w:pPr>
              <w:ind w:left="0"/>
            </w:pPr>
            <w:r w:rsidRPr="00DD6FEB">
              <w:t>2017</w:t>
            </w:r>
          </w:p>
        </w:tc>
      </w:tr>
      <w:tr w:rsidR="00DD6FEB" w:rsidTr="00DD6FEB">
        <w:tc>
          <w:tcPr>
            <w:tcW w:w="4350" w:type="dxa"/>
            <w:vMerge w:val="restart"/>
          </w:tcPr>
          <w:p w:rsidR="00DD6FEB" w:rsidRDefault="00DD6FEB" w:rsidP="00F25ABB">
            <w:pPr>
              <w:ind w:left="0"/>
            </w:pPr>
            <w:r w:rsidRPr="0053756F">
              <w:t>City of Oxford Charity</w:t>
            </w:r>
            <w:bookmarkStart w:id="0" w:name="_GoBack"/>
            <w:bookmarkEnd w:id="0"/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>Cllr Fooks</w:t>
            </w:r>
          </w:p>
        </w:tc>
        <w:tc>
          <w:tcPr>
            <w:tcW w:w="1417" w:type="dxa"/>
          </w:tcPr>
          <w:p w:rsidR="00DD6FEB" w:rsidRDefault="00DD6FEB" w:rsidP="00F25ABB">
            <w:pPr>
              <w:ind w:left="0"/>
            </w:pPr>
            <w:r>
              <w:t>2018</w:t>
            </w:r>
          </w:p>
        </w:tc>
      </w:tr>
      <w:tr w:rsidR="00DD6FEB" w:rsidTr="00DD6FEB"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>Cllr Sanders</w:t>
            </w:r>
          </w:p>
        </w:tc>
        <w:tc>
          <w:tcPr>
            <w:tcW w:w="1417" w:type="dxa"/>
          </w:tcPr>
          <w:p w:rsidR="00DD6FEB" w:rsidRDefault="00DD6FEB" w:rsidP="00F25ABB">
            <w:pPr>
              <w:ind w:left="0"/>
            </w:pPr>
            <w:r>
              <w:t>2016</w:t>
            </w:r>
          </w:p>
        </w:tc>
      </w:tr>
      <w:tr w:rsidR="00DD6FEB" w:rsidTr="00DD6FEB"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>Graham Jones</w:t>
            </w:r>
          </w:p>
        </w:tc>
        <w:tc>
          <w:tcPr>
            <w:tcW w:w="1417" w:type="dxa"/>
          </w:tcPr>
          <w:p w:rsidR="00DD6FEB" w:rsidRDefault="00DD6FEB" w:rsidP="00F25ABB">
            <w:pPr>
              <w:ind w:left="0"/>
            </w:pPr>
            <w:r>
              <w:t>2017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Default="00DD6FEB" w:rsidP="00F25ABB">
            <w:pPr>
              <w:ind w:left="0"/>
            </w:pPr>
            <w:r w:rsidRPr="00B260E1">
              <w:t>Catherine Hilliard</w:t>
            </w:r>
          </w:p>
        </w:tc>
        <w:tc>
          <w:tcPr>
            <w:tcW w:w="1417" w:type="dxa"/>
          </w:tcPr>
          <w:p w:rsidR="00DD6FEB" w:rsidRDefault="00DD6FEB" w:rsidP="00F25ABB">
            <w:pPr>
              <w:ind w:left="0"/>
            </w:pPr>
            <w:r>
              <w:t>2016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Pr="0053756F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Default="00DD6FEB" w:rsidP="00F25ABB">
            <w:pPr>
              <w:ind w:left="0"/>
            </w:pPr>
            <w:r>
              <w:t>Cllr Coulter</w:t>
            </w:r>
          </w:p>
        </w:tc>
        <w:tc>
          <w:tcPr>
            <w:tcW w:w="1417" w:type="dxa"/>
          </w:tcPr>
          <w:p w:rsidR="00DD6FEB" w:rsidRDefault="00DD6FEB" w:rsidP="00F25ABB">
            <w:pPr>
              <w:ind w:left="0"/>
            </w:pPr>
            <w:r>
              <w:t>2016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Pr="0053756F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Default="00DD6FEB" w:rsidP="00F25ABB">
            <w:pPr>
              <w:ind w:left="0"/>
            </w:pPr>
            <w:r>
              <w:t>Steve Curran</w:t>
            </w:r>
          </w:p>
        </w:tc>
        <w:tc>
          <w:tcPr>
            <w:tcW w:w="1417" w:type="dxa"/>
          </w:tcPr>
          <w:p w:rsidR="00DD6FEB" w:rsidRDefault="00DD6FEB" w:rsidP="00F25ABB">
            <w:pPr>
              <w:ind w:left="0"/>
            </w:pPr>
            <w:r>
              <w:t>2016</w:t>
            </w:r>
          </w:p>
        </w:tc>
      </w:tr>
      <w:tr w:rsidR="00DD6FEB" w:rsidRPr="00C700D1" w:rsidTr="00DD6FEB">
        <w:tc>
          <w:tcPr>
            <w:tcW w:w="4350" w:type="dxa"/>
            <w:vMerge w:val="restart"/>
          </w:tcPr>
          <w:p w:rsidR="00DD6FEB" w:rsidRPr="00AC51E2" w:rsidRDefault="00DD6FEB" w:rsidP="00F25ABB">
            <w:pPr>
              <w:ind w:left="0"/>
            </w:pPr>
            <w:r w:rsidRPr="00AC51E2">
              <w:t>Elder Stubbs Charity</w:t>
            </w:r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 xml:space="preserve">Cllr </w:t>
            </w:r>
            <w:proofErr w:type="spellStart"/>
            <w:r w:rsidRPr="00AC51E2">
              <w:t>Abassi</w:t>
            </w:r>
            <w:proofErr w:type="spellEnd"/>
          </w:p>
        </w:tc>
        <w:tc>
          <w:tcPr>
            <w:tcW w:w="1417" w:type="dxa"/>
          </w:tcPr>
          <w:p w:rsidR="00DD6FEB" w:rsidRDefault="00DD6FEB" w:rsidP="00F25ABB">
            <w:pPr>
              <w:ind w:left="0"/>
            </w:pPr>
            <w:r>
              <w:t>2017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Pr="00AC51E2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>Cllr Benjamin</w:t>
            </w:r>
          </w:p>
        </w:tc>
        <w:tc>
          <w:tcPr>
            <w:tcW w:w="1417" w:type="dxa"/>
          </w:tcPr>
          <w:p w:rsidR="00DD6FEB" w:rsidRDefault="00DD6FEB" w:rsidP="00F25ABB">
            <w:pPr>
              <w:ind w:left="0"/>
            </w:pPr>
            <w:r>
              <w:t>2018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Default="00DD6FEB" w:rsidP="00F25ABB">
            <w:pPr>
              <w:ind w:left="0"/>
            </w:pPr>
            <w:r>
              <w:t xml:space="preserve">Cllr </w:t>
            </w:r>
            <w:proofErr w:type="spellStart"/>
            <w:r>
              <w:t>Simm</w:t>
            </w:r>
            <w:proofErr w:type="spellEnd"/>
          </w:p>
        </w:tc>
        <w:tc>
          <w:tcPr>
            <w:tcW w:w="1417" w:type="dxa"/>
          </w:tcPr>
          <w:p w:rsidR="00DD6FEB" w:rsidRDefault="00DD6FEB" w:rsidP="00F25ABB">
            <w:pPr>
              <w:ind w:left="0"/>
            </w:pPr>
            <w:r>
              <w:t>2018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Default="00DD6FEB" w:rsidP="00F25ABB">
            <w:pPr>
              <w:ind w:left="0"/>
            </w:pPr>
            <w:r>
              <w:t>Cllr Tarver</w:t>
            </w:r>
          </w:p>
        </w:tc>
        <w:tc>
          <w:tcPr>
            <w:tcW w:w="1417" w:type="dxa"/>
          </w:tcPr>
          <w:p w:rsidR="00DD6FEB" w:rsidRDefault="00DD6FEB" w:rsidP="00F25ABB">
            <w:pPr>
              <w:ind w:left="0"/>
            </w:pPr>
            <w:r>
              <w:t>2018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>Judith Harley</w:t>
            </w:r>
          </w:p>
        </w:tc>
        <w:tc>
          <w:tcPr>
            <w:tcW w:w="1417" w:type="dxa"/>
          </w:tcPr>
          <w:p w:rsidR="00DD6FEB" w:rsidRPr="00DD6FEB" w:rsidRDefault="00DD6FEB" w:rsidP="00EA7756">
            <w:pPr>
              <w:ind w:left="0"/>
            </w:pPr>
            <w:r w:rsidRPr="00DD6FEB">
              <w:t>2019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>Bryan Keen</w:t>
            </w:r>
          </w:p>
        </w:tc>
        <w:tc>
          <w:tcPr>
            <w:tcW w:w="1417" w:type="dxa"/>
          </w:tcPr>
          <w:p w:rsidR="00DD6FEB" w:rsidRPr="00DD6FEB" w:rsidRDefault="00DD6FEB" w:rsidP="00F25ABB">
            <w:pPr>
              <w:ind w:left="0"/>
            </w:pPr>
            <w:r w:rsidRPr="00DD6FEB">
              <w:t>2016</w:t>
            </w:r>
          </w:p>
        </w:tc>
      </w:tr>
      <w:tr w:rsidR="00DD6FEB" w:rsidRPr="00C700D1" w:rsidTr="00DD6FEB">
        <w:tc>
          <w:tcPr>
            <w:tcW w:w="4350" w:type="dxa"/>
            <w:vMerge w:val="restart"/>
          </w:tcPr>
          <w:p w:rsidR="00DD6FEB" w:rsidRDefault="00DD6FEB" w:rsidP="00F25ABB">
            <w:pPr>
              <w:ind w:left="0"/>
            </w:pPr>
            <w:r>
              <w:t>Headington Parish Charity</w:t>
            </w:r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>Cllr Clarkson</w:t>
            </w:r>
          </w:p>
        </w:tc>
        <w:tc>
          <w:tcPr>
            <w:tcW w:w="1417" w:type="dxa"/>
          </w:tcPr>
          <w:p w:rsidR="00DD6FEB" w:rsidRPr="00DD6FEB" w:rsidRDefault="00DD6FEB" w:rsidP="00EA7756">
            <w:pPr>
              <w:ind w:left="0"/>
            </w:pPr>
            <w:r w:rsidRPr="00DD6FEB">
              <w:t>2019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>Cllr Wilkinson</w:t>
            </w:r>
          </w:p>
        </w:tc>
        <w:tc>
          <w:tcPr>
            <w:tcW w:w="1417" w:type="dxa"/>
          </w:tcPr>
          <w:p w:rsidR="00DD6FEB" w:rsidRPr="00DD6FEB" w:rsidRDefault="00DD6FEB" w:rsidP="00EA7756">
            <w:pPr>
              <w:ind w:left="0"/>
            </w:pPr>
            <w:r w:rsidRPr="00DD6FEB">
              <w:t>2019</w:t>
            </w:r>
          </w:p>
        </w:tc>
      </w:tr>
      <w:tr w:rsidR="00DD6FEB" w:rsidRPr="00C700D1" w:rsidTr="00DD6FEB">
        <w:tc>
          <w:tcPr>
            <w:tcW w:w="4350" w:type="dxa"/>
            <w:vMerge w:val="restart"/>
          </w:tcPr>
          <w:p w:rsidR="00DD6FEB" w:rsidRDefault="00DD6FEB" w:rsidP="00F25ABB">
            <w:pPr>
              <w:ind w:left="0"/>
            </w:pPr>
            <w:r>
              <w:t>Katherine Rawson Trust</w:t>
            </w:r>
          </w:p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>Cllr Gotch</w:t>
            </w:r>
          </w:p>
        </w:tc>
        <w:tc>
          <w:tcPr>
            <w:tcW w:w="1417" w:type="dxa"/>
          </w:tcPr>
          <w:p w:rsidR="00DD6FEB" w:rsidRPr="00AC51E2" w:rsidRDefault="00DD6FEB" w:rsidP="00F25ABB">
            <w:pPr>
              <w:ind w:left="0"/>
            </w:pPr>
            <w:r w:rsidRPr="00AC51E2">
              <w:t>2016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>Cllr Goddard</w:t>
            </w:r>
          </w:p>
        </w:tc>
        <w:tc>
          <w:tcPr>
            <w:tcW w:w="1417" w:type="dxa"/>
          </w:tcPr>
          <w:p w:rsidR="00DD6FEB" w:rsidRPr="00AC51E2" w:rsidRDefault="00DD6FEB" w:rsidP="00F25ABB">
            <w:pPr>
              <w:ind w:left="0"/>
            </w:pPr>
            <w:r w:rsidRPr="00AC51E2">
              <w:t>2018</w:t>
            </w:r>
          </w:p>
        </w:tc>
      </w:tr>
      <w:tr w:rsidR="00DD6FEB" w:rsidRPr="00C700D1" w:rsidTr="00DD6FEB">
        <w:trPr>
          <w:trHeight w:val="387"/>
        </w:trPr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AC51E2" w:rsidRDefault="00DD6FEB" w:rsidP="00F25ABB">
            <w:pPr>
              <w:ind w:left="0"/>
            </w:pPr>
            <w:r w:rsidRPr="00AC51E2">
              <w:t>Margaret Broadbent</w:t>
            </w:r>
          </w:p>
        </w:tc>
        <w:tc>
          <w:tcPr>
            <w:tcW w:w="1417" w:type="dxa"/>
          </w:tcPr>
          <w:p w:rsidR="00DD6FEB" w:rsidRPr="00AC51E2" w:rsidRDefault="00DD6FEB" w:rsidP="00F25ABB">
            <w:pPr>
              <w:ind w:left="0"/>
            </w:pPr>
            <w:r w:rsidRPr="00AC51E2">
              <w:t>2016</w:t>
            </w:r>
          </w:p>
        </w:tc>
      </w:tr>
      <w:tr w:rsidR="00DD6FEB" w:rsidRPr="004D0BBB" w:rsidTr="00DD6FEB">
        <w:tc>
          <w:tcPr>
            <w:tcW w:w="4350" w:type="dxa"/>
            <w:vMerge w:val="restart"/>
          </w:tcPr>
          <w:p w:rsidR="00DD6FEB" w:rsidRDefault="00DD6FEB" w:rsidP="00F25ABB">
            <w:pPr>
              <w:ind w:left="0"/>
            </w:pPr>
            <w:r>
              <w:t>Oxford Leon Trust</w:t>
            </w:r>
          </w:p>
        </w:tc>
        <w:tc>
          <w:tcPr>
            <w:tcW w:w="4394" w:type="dxa"/>
          </w:tcPr>
          <w:p w:rsidR="00DD6FEB" w:rsidRPr="00DD6FEB" w:rsidRDefault="00DD6FEB" w:rsidP="00F25ABB">
            <w:pPr>
              <w:ind w:left="0"/>
            </w:pPr>
            <w:r w:rsidRPr="00DD6FEB">
              <w:t>Cllr Tanner</w:t>
            </w:r>
          </w:p>
        </w:tc>
        <w:tc>
          <w:tcPr>
            <w:tcW w:w="1417" w:type="dxa"/>
          </w:tcPr>
          <w:p w:rsidR="00DD6FEB" w:rsidRPr="00DD6FEB" w:rsidRDefault="00DD6FEB" w:rsidP="00EA7756">
            <w:pPr>
              <w:ind w:left="0"/>
            </w:pPr>
            <w:r w:rsidRPr="00DD6FEB">
              <w:t>2019</w:t>
            </w:r>
          </w:p>
        </w:tc>
      </w:tr>
      <w:tr w:rsidR="00DD6FEB" w:rsidRPr="004D0BBB" w:rsidTr="00DD6FEB"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DD6FEB" w:rsidRDefault="00DD6FEB" w:rsidP="00F25ABB">
            <w:pPr>
              <w:ind w:left="0"/>
            </w:pPr>
            <w:r w:rsidRPr="00DD6FEB">
              <w:t>Cllr Rowley</w:t>
            </w:r>
          </w:p>
        </w:tc>
        <w:tc>
          <w:tcPr>
            <w:tcW w:w="1417" w:type="dxa"/>
          </w:tcPr>
          <w:p w:rsidR="00DD6FEB" w:rsidRPr="00DD6FEB" w:rsidRDefault="00DD6FEB" w:rsidP="00F25ABB">
            <w:pPr>
              <w:ind w:left="0"/>
            </w:pPr>
            <w:r w:rsidRPr="00DD6FEB">
              <w:t>2018</w:t>
            </w:r>
          </w:p>
        </w:tc>
      </w:tr>
      <w:tr w:rsidR="00DD6FEB" w:rsidRPr="00C700D1" w:rsidTr="00DD6FEB">
        <w:tc>
          <w:tcPr>
            <w:tcW w:w="4350" w:type="dxa"/>
            <w:vMerge w:val="restart"/>
          </w:tcPr>
          <w:p w:rsidR="00DD6FEB" w:rsidRPr="00C700D1" w:rsidRDefault="00DD6FEB" w:rsidP="00F25ABB">
            <w:pPr>
              <w:ind w:left="0"/>
            </w:pPr>
            <w:r w:rsidRPr="00C700D1">
              <w:t>Old Marston Charities Trust</w:t>
            </w:r>
          </w:p>
        </w:tc>
        <w:tc>
          <w:tcPr>
            <w:tcW w:w="4394" w:type="dxa"/>
          </w:tcPr>
          <w:p w:rsidR="00DD6FEB" w:rsidRPr="00DD6FEB" w:rsidRDefault="00DD6FEB" w:rsidP="00101C1C">
            <w:pPr>
              <w:ind w:left="0"/>
            </w:pPr>
            <w:r w:rsidRPr="00DD6FEB">
              <w:t>Cllr Clarkson</w:t>
            </w:r>
          </w:p>
        </w:tc>
        <w:tc>
          <w:tcPr>
            <w:tcW w:w="1417" w:type="dxa"/>
          </w:tcPr>
          <w:p w:rsidR="00DD6FEB" w:rsidRPr="00DD6FEB" w:rsidRDefault="00DD6FEB" w:rsidP="00F25ABB">
            <w:pPr>
              <w:ind w:left="0"/>
            </w:pPr>
            <w:r w:rsidRPr="00DD6FEB">
              <w:t>2016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Pr="00C700D1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DD6FEB" w:rsidRDefault="00DD6FEB" w:rsidP="00F25ABB">
            <w:pPr>
              <w:ind w:left="0"/>
            </w:pPr>
            <w:r w:rsidRPr="00DD6FEB">
              <w:t>Cllr Haines</w:t>
            </w:r>
          </w:p>
        </w:tc>
        <w:tc>
          <w:tcPr>
            <w:tcW w:w="1417" w:type="dxa"/>
          </w:tcPr>
          <w:p w:rsidR="00DD6FEB" w:rsidRPr="00DD6FEB" w:rsidRDefault="00DD6FEB" w:rsidP="00F25ABB">
            <w:pPr>
              <w:ind w:left="0"/>
            </w:pPr>
            <w:r w:rsidRPr="00DD6FEB">
              <w:t>2016</w:t>
            </w:r>
          </w:p>
        </w:tc>
      </w:tr>
      <w:tr w:rsidR="00DD6FEB" w:rsidRPr="00C700D1" w:rsidTr="00DD6FEB">
        <w:tc>
          <w:tcPr>
            <w:tcW w:w="4350" w:type="dxa"/>
            <w:vMerge w:val="restart"/>
          </w:tcPr>
          <w:p w:rsidR="00DD6FEB" w:rsidRPr="00C700D1" w:rsidRDefault="00DD6FEB" w:rsidP="00F25ABB">
            <w:pPr>
              <w:ind w:left="0"/>
            </w:pPr>
            <w:r w:rsidRPr="00C700D1">
              <w:t>Parochial Charities of St Clements</w:t>
            </w:r>
          </w:p>
        </w:tc>
        <w:tc>
          <w:tcPr>
            <w:tcW w:w="4394" w:type="dxa"/>
          </w:tcPr>
          <w:p w:rsidR="00DD6FEB" w:rsidRPr="00DD6FEB" w:rsidRDefault="00DD6FEB" w:rsidP="00101C1C">
            <w:pPr>
              <w:ind w:left="0"/>
            </w:pPr>
            <w:r w:rsidRPr="00DD6FEB">
              <w:t>Cllr Clack</w:t>
            </w:r>
          </w:p>
        </w:tc>
        <w:tc>
          <w:tcPr>
            <w:tcW w:w="1417" w:type="dxa"/>
          </w:tcPr>
          <w:p w:rsidR="00DD6FEB" w:rsidRPr="00DD6FEB" w:rsidRDefault="00DD6FEB" w:rsidP="00F25ABB">
            <w:pPr>
              <w:ind w:left="0"/>
            </w:pPr>
            <w:r w:rsidRPr="00DD6FEB">
              <w:t>2016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Pr="00C700D1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DD6FEB" w:rsidRDefault="00DD6FEB" w:rsidP="00F25ABB">
            <w:pPr>
              <w:ind w:left="0"/>
            </w:pPr>
            <w:r w:rsidRPr="00DD6FEB">
              <w:t>Cllr Hayes</w:t>
            </w:r>
          </w:p>
        </w:tc>
        <w:tc>
          <w:tcPr>
            <w:tcW w:w="1417" w:type="dxa"/>
          </w:tcPr>
          <w:p w:rsidR="00DD6FEB" w:rsidRPr="00DD6FEB" w:rsidRDefault="00DD6FEB" w:rsidP="00F25ABB">
            <w:pPr>
              <w:ind w:left="0"/>
            </w:pPr>
            <w:r w:rsidRPr="00DD6FEB">
              <w:t>2018</w:t>
            </w:r>
          </w:p>
        </w:tc>
      </w:tr>
      <w:tr w:rsidR="00DD6FEB" w:rsidRPr="00C700D1" w:rsidTr="00DD6FEB">
        <w:tc>
          <w:tcPr>
            <w:tcW w:w="4350" w:type="dxa"/>
            <w:vMerge w:val="restart"/>
          </w:tcPr>
          <w:p w:rsidR="00DD6FEB" w:rsidRPr="00C700D1" w:rsidRDefault="00DD6FEB" w:rsidP="00F25ABB">
            <w:pPr>
              <w:ind w:left="0"/>
            </w:pPr>
            <w:r w:rsidRPr="00C700D1">
              <w:t xml:space="preserve">St </w:t>
            </w:r>
            <w:proofErr w:type="spellStart"/>
            <w:r w:rsidRPr="00C700D1">
              <w:t>Aldate's</w:t>
            </w:r>
            <w:proofErr w:type="spellEnd"/>
            <w:r w:rsidRPr="00C700D1">
              <w:t xml:space="preserve"> Parish Charity</w:t>
            </w:r>
          </w:p>
        </w:tc>
        <w:tc>
          <w:tcPr>
            <w:tcW w:w="4394" w:type="dxa"/>
          </w:tcPr>
          <w:p w:rsidR="00DD6FEB" w:rsidRPr="00DD6FEB" w:rsidRDefault="00DD6FEB" w:rsidP="00101C1C">
            <w:pPr>
              <w:ind w:left="0"/>
            </w:pPr>
            <w:r w:rsidRPr="00DD6FEB">
              <w:t>Cllr Kennedy</w:t>
            </w:r>
          </w:p>
        </w:tc>
        <w:tc>
          <w:tcPr>
            <w:tcW w:w="1417" w:type="dxa"/>
          </w:tcPr>
          <w:p w:rsidR="00DD6FEB" w:rsidRPr="00DD6FEB" w:rsidRDefault="00DD6FEB" w:rsidP="00F25ABB">
            <w:pPr>
              <w:ind w:left="0"/>
            </w:pPr>
            <w:r w:rsidRPr="00DD6FEB">
              <w:t>2016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Pr="00C700D1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DD6FEB" w:rsidRDefault="00DD6FEB" w:rsidP="00F25ABB">
            <w:pPr>
              <w:ind w:left="0"/>
            </w:pPr>
            <w:r w:rsidRPr="00DD6FEB">
              <w:t>Cllr Hollingsworth</w:t>
            </w:r>
          </w:p>
        </w:tc>
        <w:tc>
          <w:tcPr>
            <w:tcW w:w="1417" w:type="dxa"/>
          </w:tcPr>
          <w:p w:rsidR="00DD6FEB" w:rsidRPr="00DD6FEB" w:rsidRDefault="00DD6FEB" w:rsidP="00EA7756">
            <w:pPr>
              <w:ind w:left="0"/>
            </w:pPr>
            <w:r w:rsidRPr="00DD6FEB">
              <w:t>2019</w:t>
            </w:r>
          </w:p>
        </w:tc>
      </w:tr>
      <w:tr w:rsidR="00DD6FEB" w:rsidRPr="00C700D1" w:rsidTr="00DD6FEB">
        <w:tc>
          <w:tcPr>
            <w:tcW w:w="4350" w:type="dxa"/>
            <w:vMerge w:val="restart"/>
          </w:tcPr>
          <w:p w:rsidR="00DD6FEB" w:rsidRPr="00C700D1" w:rsidRDefault="00DD6FEB" w:rsidP="00F25ABB">
            <w:pPr>
              <w:ind w:left="0"/>
            </w:pPr>
            <w:r>
              <w:t xml:space="preserve">Charities of  St Mary’s </w:t>
            </w:r>
            <w:proofErr w:type="spellStart"/>
            <w:r>
              <w:t>Magdalen</w:t>
            </w:r>
            <w:proofErr w:type="spellEnd"/>
          </w:p>
        </w:tc>
        <w:tc>
          <w:tcPr>
            <w:tcW w:w="4394" w:type="dxa"/>
          </w:tcPr>
          <w:p w:rsidR="00DD6FEB" w:rsidRPr="00714B28" w:rsidRDefault="00DD6FEB" w:rsidP="00F25ABB">
            <w:pPr>
              <w:ind w:left="0"/>
            </w:pPr>
            <w:r w:rsidRPr="00714B28">
              <w:t>Cllr Brown</w:t>
            </w:r>
          </w:p>
        </w:tc>
        <w:tc>
          <w:tcPr>
            <w:tcW w:w="1417" w:type="dxa"/>
          </w:tcPr>
          <w:p w:rsidR="00DD6FEB" w:rsidRPr="00714B28" w:rsidRDefault="00DD6FEB" w:rsidP="00D047DD">
            <w:pPr>
              <w:ind w:left="0"/>
            </w:pPr>
            <w:r w:rsidRPr="00714B28">
              <w:t>2016</w:t>
            </w:r>
          </w:p>
        </w:tc>
      </w:tr>
      <w:tr w:rsidR="00DD6FEB" w:rsidRPr="00C700D1" w:rsidTr="00DD6FEB">
        <w:tc>
          <w:tcPr>
            <w:tcW w:w="4350" w:type="dxa"/>
            <w:vMerge/>
          </w:tcPr>
          <w:p w:rsidR="00DD6FEB" w:rsidRDefault="00DD6FEB" w:rsidP="00F25ABB">
            <w:pPr>
              <w:ind w:left="0"/>
            </w:pPr>
          </w:p>
        </w:tc>
        <w:tc>
          <w:tcPr>
            <w:tcW w:w="4394" w:type="dxa"/>
          </w:tcPr>
          <w:p w:rsidR="00DD6FEB" w:rsidRPr="00714B28" w:rsidRDefault="00DD6FEB" w:rsidP="00F25ABB">
            <w:pPr>
              <w:ind w:left="0"/>
            </w:pPr>
            <w:r w:rsidRPr="00714B28">
              <w:t>Cllr Rowley</w:t>
            </w:r>
          </w:p>
        </w:tc>
        <w:tc>
          <w:tcPr>
            <w:tcW w:w="1417" w:type="dxa"/>
          </w:tcPr>
          <w:p w:rsidR="00DD6FEB" w:rsidRPr="00714B28" w:rsidRDefault="00DD6FEB" w:rsidP="00D047DD">
            <w:pPr>
              <w:ind w:left="0"/>
            </w:pPr>
            <w:r w:rsidRPr="00714B28">
              <w:t>2018</w:t>
            </w:r>
          </w:p>
        </w:tc>
      </w:tr>
    </w:tbl>
    <w:p w:rsidR="00DD6C3B" w:rsidRPr="00DD6C3B" w:rsidRDefault="00DD6C3B" w:rsidP="00DD6FEB">
      <w:pPr>
        <w:shd w:val="clear" w:color="auto" w:fill="FFFFFF" w:themeFill="background1"/>
        <w:ind w:left="0"/>
        <w:rPr>
          <w:b/>
        </w:rPr>
      </w:pPr>
    </w:p>
    <w:sectPr w:rsidR="00DD6C3B" w:rsidRPr="00DD6C3B" w:rsidSect="00DD6FEB">
      <w:headerReference w:type="default" r:id="rId8"/>
      <w:pgSz w:w="11906" w:h="16838"/>
      <w:pgMar w:top="1440" w:right="964" w:bottom="709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10" w:rsidRDefault="00671010" w:rsidP="0053756F">
      <w:r>
        <w:separator/>
      </w:r>
    </w:p>
  </w:endnote>
  <w:endnote w:type="continuationSeparator" w:id="0">
    <w:p w:rsidR="00671010" w:rsidRDefault="00671010" w:rsidP="0053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10" w:rsidRDefault="00671010" w:rsidP="0053756F">
      <w:r>
        <w:separator/>
      </w:r>
    </w:p>
  </w:footnote>
  <w:footnote w:type="continuationSeparator" w:id="0">
    <w:p w:rsidR="00671010" w:rsidRDefault="00671010" w:rsidP="00537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D2" w:rsidRPr="00641AD2" w:rsidRDefault="00EA7756">
    <w:pPr>
      <w:pStyle w:val="Header"/>
      <w:rPr>
        <w:b/>
      </w:rPr>
    </w:pPr>
    <w:r>
      <w:rPr>
        <w:b/>
      </w:rPr>
      <w:t xml:space="preserve">Appointments </w:t>
    </w:r>
    <w:r w:rsidR="00641AD2" w:rsidRPr="00641AD2">
      <w:rPr>
        <w:b/>
      </w:rPr>
      <w:t>to Outside Bodies 2015/16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AF"/>
    <w:rsid w:val="00042081"/>
    <w:rsid w:val="000518A7"/>
    <w:rsid w:val="00064526"/>
    <w:rsid w:val="00091B0B"/>
    <w:rsid w:val="00093C5A"/>
    <w:rsid w:val="000A4EF8"/>
    <w:rsid w:val="00101C1C"/>
    <w:rsid w:val="00125ED7"/>
    <w:rsid w:val="00144B72"/>
    <w:rsid w:val="001625EB"/>
    <w:rsid w:val="001B58E2"/>
    <w:rsid w:val="001F7F1A"/>
    <w:rsid w:val="002B7C49"/>
    <w:rsid w:val="002C607A"/>
    <w:rsid w:val="002D3856"/>
    <w:rsid w:val="003D5CBF"/>
    <w:rsid w:val="0041045C"/>
    <w:rsid w:val="00443E40"/>
    <w:rsid w:val="00447FD1"/>
    <w:rsid w:val="004530DC"/>
    <w:rsid w:val="00463B37"/>
    <w:rsid w:val="00464E03"/>
    <w:rsid w:val="00466690"/>
    <w:rsid w:val="00470A89"/>
    <w:rsid w:val="004760DB"/>
    <w:rsid w:val="00476834"/>
    <w:rsid w:val="00487DAF"/>
    <w:rsid w:val="004C5E6B"/>
    <w:rsid w:val="004D0BBB"/>
    <w:rsid w:val="004D0ECD"/>
    <w:rsid w:val="00520D23"/>
    <w:rsid w:val="0053756F"/>
    <w:rsid w:val="00582173"/>
    <w:rsid w:val="005F0F8A"/>
    <w:rsid w:val="0060360D"/>
    <w:rsid w:val="00641AD2"/>
    <w:rsid w:val="00660C8D"/>
    <w:rsid w:val="00671010"/>
    <w:rsid w:val="0068553B"/>
    <w:rsid w:val="006F259E"/>
    <w:rsid w:val="007000AF"/>
    <w:rsid w:val="00714B28"/>
    <w:rsid w:val="00734549"/>
    <w:rsid w:val="007578D6"/>
    <w:rsid w:val="007D236A"/>
    <w:rsid w:val="007E3378"/>
    <w:rsid w:val="007E4BAA"/>
    <w:rsid w:val="008D0231"/>
    <w:rsid w:val="008D3EAD"/>
    <w:rsid w:val="008E6383"/>
    <w:rsid w:val="0090285B"/>
    <w:rsid w:val="00915B8F"/>
    <w:rsid w:val="00983FE1"/>
    <w:rsid w:val="009915FF"/>
    <w:rsid w:val="00993B85"/>
    <w:rsid w:val="009C523C"/>
    <w:rsid w:val="00A02817"/>
    <w:rsid w:val="00A60224"/>
    <w:rsid w:val="00A619E7"/>
    <w:rsid w:val="00A6240E"/>
    <w:rsid w:val="00A760C4"/>
    <w:rsid w:val="00AC51E2"/>
    <w:rsid w:val="00B260E1"/>
    <w:rsid w:val="00B32AEA"/>
    <w:rsid w:val="00BA2BDA"/>
    <w:rsid w:val="00BC1E28"/>
    <w:rsid w:val="00BD61D6"/>
    <w:rsid w:val="00C470CE"/>
    <w:rsid w:val="00C700D1"/>
    <w:rsid w:val="00C83700"/>
    <w:rsid w:val="00C90375"/>
    <w:rsid w:val="00CB1A84"/>
    <w:rsid w:val="00CF42E9"/>
    <w:rsid w:val="00D047DD"/>
    <w:rsid w:val="00DB46EB"/>
    <w:rsid w:val="00DB7253"/>
    <w:rsid w:val="00DC06DF"/>
    <w:rsid w:val="00DD6C3B"/>
    <w:rsid w:val="00DD6FEB"/>
    <w:rsid w:val="00DF5BA8"/>
    <w:rsid w:val="00E2593B"/>
    <w:rsid w:val="00E61FAC"/>
    <w:rsid w:val="00EA0EAA"/>
    <w:rsid w:val="00EA7756"/>
    <w:rsid w:val="00EB7F52"/>
    <w:rsid w:val="00EC42C0"/>
    <w:rsid w:val="00EC5D77"/>
    <w:rsid w:val="00EF72A6"/>
    <w:rsid w:val="00F01E2B"/>
    <w:rsid w:val="00F101E0"/>
    <w:rsid w:val="00F25ABB"/>
    <w:rsid w:val="00F3054D"/>
    <w:rsid w:val="00F812C1"/>
    <w:rsid w:val="00F87830"/>
    <w:rsid w:val="00FE03E9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6F"/>
    <w:pPr>
      <w:ind w:left="7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0A89"/>
    <w:pPr>
      <w:spacing w:before="4440" w:after="60"/>
      <w:jc w:val="center"/>
      <w:outlineLvl w:val="0"/>
    </w:pPr>
    <w:rPr>
      <w:rFonts w:cs="Arial"/>
      <w:b/>
      <w:bCs/>
      <w:cap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470A89"/>
    <w:pPr>
      <w:spacing w:before="240" w:after="60"/>
      <w:ind w:hanging="720"/>
      <w:outlineLvl w:val="1"/>
    </w:pPr>
    <w:rPr>
      <w:rFonts w:cs="Arial"/>
      <w:b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0A89"/>
    <w:p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70A89"/>
    <w:pPr>
      <w:overflowPunct w:val="0"/>
      <w:autoSpaceDE w:val="0"/>
      <w:autoSpaceDN w:val="0"/>
      <w:adjustRightInd w:val="0"/>
      <w:spacing w:before="100" w:beforeAutospacing="1"/>
      <w:textAlignment w:val="baseline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470A89"/>
    <w:pPr>
      <w:keepNext/>
      <w:spacing w:before="100" w:beforeAutospacing="1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470A89"/>
    <w:pPr>
      <w:keepNext/>
      <w:outlineLvl w:val="5"/>
    </w:pPr>
    <w:rPr>
      <w:i/>
      <w:iCs/>
      <w:color w:val="FF0000"/>
      <w:sz w:val="28"/>
    </w:rPr>
  </w:style>
  <w:style w:type="paragraph" w:styleId="Heading7">
    <w:name w:val="heading 7"/>
    <w:basedOn w:val="Normal"/>
    <w:next w:val="Normal"/>
    <w:link w:val="Heading7Char"/>
    <w:qFormat/>
    <w:rsid w:val="00470A89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color w:val="FFFFFF"/>
      <w:sz w:val="56"/>
      <w:szCs w:val="20"/>
    </w:rPr>
  </w:style>
  <w:style w:type="paragraph" w:styleId="Heading8">
    <w:name w:val="heading 8"/>
    <w:basedOn w:val="Normal"/>
    <w:next w:val="Normal"/>
    <w:link w:val="Heading8Char"/>
    <w:qFormat/>
    <w:rsid w:val="00470A89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470A89"/>
    <w:pPr>
      <w:keepNext/>
      <w:overflowPunct w:val="0"/>
      <w:autoSpaceDE w:val="0"/>
      <w:autoSpaceDN w:val="0"/>
      <w:adjustRightInd w:val="0"/>
      <w:ind w:right="-472"/>
      <w:textAlignment w:val="baseline"/>
      <w:outlineLvl w:val="8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A89"/>
    <w:rPr>
      <w:rFonts w:ascii="Arial" w:hAnsi="Arial" w:cs="Arial"/>
      <w:b/>
      <w:bCs/>
      <w:caps/>
      <w:kern w:val="32"/>
      <w:sz w:val="48"/>
      <w:szCs w:val="32"/>
    </w:rPr>
  </w:style>
  <w:style w:type="character" w:customStyle="1" w:styleId="Heading2Char">
    <w:name w:val="Heading 2 Char"/>
    <w:link w:val="Heading2"/>
    <w:rsid w:val="00470A89"/>
    <w:rPr>
      <w:rFonts w:ascii="Arial" w:hAnsi="Arial" w:cs="Arial"/>
      <w:b/>
      <w:bCs/>
      <w:caps/>
      <w:sz w:val="28"/>
      <w:szCs w:val="28"/>
    </w:rPr>
  </w:style>
  <w:style w:type="character" w:customStyle="1" w:styleId="Heading3Char">
    <w:name w:val="Heading 3 Char"/>
    <w:link w:val="Heading3"/>
    <w:rsid w:val="00470A8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470A89"/>
    <w:rPr>
      <w:rFonts w:ascii="Arial" w:hAnsi="Arial"/>
      <w:b/>
      <w:sz w:val="28"/>
    </w:rPr>
  </w:style>
  <w:style w:type="character" w:customStyle="1" w:styleId="Heading5Char">
    <w:name w:val="Heading 5 Char"/>
    <w:link w:val="Heading5"/>
    <w:rsid w:val="00470A89"/>
    <w:rPr>
      <w:rFonts w:ascii="Arial" w:hAnsi="Arial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470A89"/>
    <w:rPr>
      <w:rFonts w:ascii="Arial" w:hAnsi="Arial"/>
      <w:i/>
      <w:iCs/>
      <w:color w:val="FF0000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470A89"/>
    <w:rPr>
      <w:rFonts w:ascii="Arial" w:hAnsi="Arial"/>
      <w:b/>
      <w:color w:val="FFFFFF"/>
      <w:sz w:val="56"/>
    </w:rPr>
  </w:style>
  <w:style w:type="character" w:customStyle="1" w:styleId="Heading8Char">
    <w:name w:val="Heading 8 Char"/>
    <w:basedOn w:val="DefaultParagraphFont"/>
    <w:link w:val="Heading8"/>
    <w:rsid w:val="00470A89"/>
    <w:rPr>
      <w:rFonts w:ascii="Arial" w:hAnsi="Arial"/>
      <w:b/>
      <w:sz w:val="24"/>
    </w:rPr>
  </w:style>
  <w:style w:type="character" w:customStyle="1" w:styleId="Heading9Char">
    <w:name w:val="Heading 9 Char"/>
    <w:basedOn w:val="DefaultParagraphFont"/>
    <w:link w:val="Heading9"/>
    <w:rsid w:val="00470A89"/>
    <w:rPr>
      <w:rFonts w:ascii="Arial" w:hAnsi="Arial"/>
      <w:b/>
      <w:sz w:val="28"/>
    </w:rPr>
  </w:style>
  <w:style w:type="paragraph" w:styleId="Caption">
    <w:name w:val="caption"/>
    <w:basedOn w:val="Normal"/>
    <w:next w:val="Normal"/>
    <w:qFormat/>
    <w:rsid w:val="00470A89"/>
    <w:pPr>
      <w:spacing w:before="240" w:line="240" w:lineRule="exact"/>
      <w:ind w:left="0"/>
    </w:pPr>
    <w:rPr>
      <w:b/>
      <w:bCs/>
    </w:rPr>
  </w:style>
  <w:style w:type="paragraph" w:styleId="Title">
    <w:name w:val="Title"/>
    <w:basedOn w:val="Normal"/>
    <w:link w:val="TitleChar"/>
    <w:qFormat/>
    <w:rsid w:val="00470A8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link w:val="Title"/>
    <w:rsid w:val="00470A89"/>
    <w:rPr>
      <w:rFonts w:ascii="Arial" w:hAnsi="Arial"/>
      <w:b/>
      <w:bCs/>
      <w:sz w:val="28"/>
      <w:szCs w:val="24"/>
      <w:u w:val="single"/>
    </w:rPr>
  </w:style>
  <w:style w:type="character" w:styleId="Strong">
    <w:name w:val="Strong"/>
    <w:qFormat/>
    <w:rsid w:val="00470A89"/>
    <w:rPr>
      <w:rFonts w:cs="Times New Roman"/>
      <w:b/>
      <w:bCs/>
    </w:rPr>
  </w:style>
  <w:style w:type="paragraph" w:styleId="NoSpacing">
    <w:name w:val="No Spacing"/>
    <w:qFormat/>
    <w:rsid w:val="00470A8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70A89"/>
  </w:style>
  <w:style w:type="table" w:styleId="TableGrid">
    <w:name w:val="Table Grid"/>
    <w:basedOn w:val="TableNormal"/>
    <w:uiPriority w:val="59"/>
    <w:rsid w:val="0048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7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56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56F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443E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2817"/>
    <w:pPr>
      <w:spacing w:before="100" w:beforeAutospacing="1" w:after="100" w:afterAutospacing="1"/>
      <w:ind w:left="0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6F"/>
    <w:pPr>
      <w:ind w:left="7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0A89"/>
    <w:pPr>
      <w:spacing w:before="4440" w:after="60"/>
      <w:jc w:val="center"/>
      <w:outlineLvl w:val="0"/>
    </w:pPr>
    <w:rPr>
      <w:rFonts w:cs="Arial"/>
      <w:b/>
      <w:bCs/>
      <w:cap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470A89"/>
    <w:pPr>
      <w:spacing w:before="240" w:after="60"/>
      <w:ind w:hanging="720"/>
      <w:outlineLvl w:val="1"/>
    </w:pPr>
    <w:rPr>
      <w:rFonts w:cs="Arial"/>
      <w:b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0A89"/>
    <w:p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70A89"/>
    <w:pPr>
      <w:overflowPunct w:val="0"/>
      <w:autoSpaceDE w:val="0"/>
      <w:autoSpaceDN w:val="0"/>
      <w:adjustRightInd w:val="0"/>
      <w:spacing w:before="100" w:beforeAutospacing="1"/>
      <w:textAlignment w:val="baseline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470A89"/>
    <w:pPr>
      <w:keepNext/>
      <w:spacing w:before="100" w:beforeAutospacing="1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470A89"/>
    <w:pPr>
      <w:keepNext/>
      <w:outlineLvl w:val="5"/>
    </w:pPr>
    <w:rPr>
      <w:i/>
      <w:iCs/>
      <w:color w:val="FF0000"/>
      <w:sz w:val="28"/>
    </w:rPr>
  </w:style>
  <w:style w:type="paragraph" w:styleId="Heading7">
    <w:name w:val="heading 7"/>
    <w:basedOn w:val="Normal"/>
    <w:next w:val="Normal"/>
    <w:link w:val="Heading7Char"/>
    <w:qFormat/>
    <w:rsid w:val="00470A89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color w:val="FFFFFF"/>
      <w:sz w:val="56"/>
      <w:szCs w:val="20"/>
    </w:rPr>
  </w:style>
  <w:style w:type="paragraph" w:styleId="Heading8">
    <w:name w:val="heading 8"/>
    <w:basedOn w:val="Normal"/>
    <w:next w:val="Normal"/>
    <w:link w:val="Heading8Char"/>
    <w:qFormat/>
    <w:rsid w:val="00470A89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470A89"/>
    <w:pPr>
      <w:keepNext/>
      <w:overflowPunct w:val="0"/>
      <w:autoSpaceDE w:val="0"/>
      <w:autoSpaceDN w:val="0"/>
      <w:adjustRightInd w:val="0"/>
      <w:ind w:right="-472"/>
      <w:textAlignment w:val="baseline"/>
      <w:outlineLvl w:val="8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A89"/>
    <w:rPr>
      <w:rFonts w:ascii="Arial" w:hAnsi="Arial" w:cs="Arial"/>
      <w:b/>
      <w:bCs/>
      <w:caps/>
      <w:kern w:val="32"/>
      <w:sz w:val="48"/>
      <w:szCs w:val="32"/>
    </w:rPr>
  </w:style>
  <w:style w:type="character" w:customStyle="1" w:styleId="Heading2Char">
    <w:name w:val="Heading 2 Char"/>
    <w:link w:val="Heading2"/>
    <w:rsid w:val="00470A89"/>
    <w:rPr>
      <w:rFonts w:ascii="Arial" w:hAnsi="Arial" w:cs="Arial"/>
      <w:b/>
      <w:bCs/>
      <w:caps/>
      <w:sz w:val="28"/>
      <w:szCs w:val="28"/>
    </w:rPr>
  </w:style>
  <w:style w:type="character" w:customStyle="1" w:styleId="Heading3Char">
    <w:name w:val="Heading 3 Char"/>
    <w:link w:val="Heading3"/>
    <w:rsid w:val="00470A8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470A89"/>
    <w:rPr>
      <w:rFonts w:ascii="Arial" w:hAnsi="Arial"/>
      <w:b/>
      <w:sz w:val="28"/>
    </w:rPr>
  </w:style>
  <w:style w:type="character" w:customStyle="1" w:styleId="Heading5Char">
    <w:name w:val="Heading 5 Char"/>
    <w:link w:val="Heading5"/>
    <w:rsid w:val="00470A89"/>
    <w:rPr>
      <w:rFonts w:ascii="Arial" w:hAnsi="Arial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470A89"/>
    <w:rPr>
      <w:rFonts w:ascii="Arial" w:hAnsi="Arial"/>
      <w:i/>
      <w:iCs/>
      <w:color w:val="FF0000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470A89"/>
    <w:rPr>
      <w:rFonts w:ascii="Arial" w:hAnsi="Arial"/>
      <w:b/>
      <w:color w:val="FFFFFF"/>
      <w:sz w:val="56"/>
    </w:rPr>
  </w:style>
  <w:style w:type="character" w:customStyle="1" w:styleId="Heading8Char">
    <w:name w:val="Heading 8 Char"/>
    <w:basedOn w:val="DefaultParagraphFont"/>
    <w:link w:val="Heading8"/>
    <w:rsid w:val="00470A89"/>
    <w:rPr>
      <w:rFonts w:ascii="Arial" w:hAnsi="Arial"/>
      <w:b/>
      <w:sz w:val="24"/>
    </w:rPr>
  </w:style>
  <w:style w:type="character" w:customStyle="1" w:styleId="Heading9Char">
    <w:name w:val="Heading 9 Char"/>
    <w:basedOn w:val="DefaultParagraphFont"/>
    <w:link w:val="Heading9"/>
    <w:rsid w:val="00470A89"/>
    <w:rPr>
      <w:rFonts w:ascii="Arial" w:hAnsi="Arial"/>
      <w:b/>
      <w:sz w:val="28"/>
    </w:rPr>
  </w:style>
  <w:style w:type="paragraph" w:styleId="Caption">
    <w:name w:val="caption"/>
    <w:basedOn w:val="Normal"/>
    <w:next w:val="Normal"/>
    <w:qFormat/>
    <w:rsid w:val="00470A89"/>
    <w:pPr>
      <w:spacing w:before="240" w:line="240" w:lineRule="exact"/>
      <w:ind w:left="0"/>
    </w:pPr>
    <w:rPr>
      <w:b/>
      <w:bCs/>
    </w:rPr>
  </w:style>
  <w:style w:type="paragraph" w:styleId="Title">
    <w:name w:val="Title"/>
    <w:basedOn w:val="Normal"/>
    <w:link w:val="TitleChar"/>
    <w:qFormat/>
    <w:rsid w:val="00470A8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link w:val="Title"/>
    <w:rsid w:val="00470A89"/>
    <w:rPr>
      <w:rFonts w:ascii="Arial" w:hAnsi="Arial"/>
      <w:b/>
      <w:bCs/>
      <w:sz w:val="28"/>
      <w:szCs w:val="24"/>
      <w:u w:val="single"/>
    </w:rPr>
  </w:style>
  <w:style w:type="character" w:styleId="Strong">
    <w:name w:val="Strong"/>
    <w:qFormat/>
    <w:rsid w:val="00470A89"/>
    <w:rPr>
      <w:rFonts w:cs="Times New Roman"/>
      <w:b/>
      <w:bCs/>
    </w:rPr>
  </w:style>
  <w:style w:type="paragraph" w:styleId="NoSpacing">
    <w:name w:val="No Spacing"/>
    <w:qFormat/>
    <w:rsid w:val="00470A8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70A89"/>
  </w:style>
  <w:style w:type="table" w:styleId="TableGrid">
    <w:name w:val="Table Grid"/>
    <w:basedOn w:val="TableNormal"/>
    <w:uiPriority w:val="59"/>
    <w:rsid w:val="0048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7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56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56F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443E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2817"/>
    <w:pPr>
      <w:spacing w:before="100" w:beforeAutospacing="1" w:after="100" w:afterAutospacing="1"/>
      <w:ind w:left="0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E818-1677-494A-AEA8-8618F00A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EB6ECF49.dotm</Template>
  <TotalTime>18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Rachel.Drinkwater</dc:creator>
  <cp:lastModifiedBy>Sarah.Claridge</cp:lastModifiedBy>
  <cp:revision>2</cp:revision>
  <cp:lastPrinted>2015-02-16T14:05:00Z</cp:lastPrinted>
  <dcterms:created xsi:type="dcterms:W3CDTF">2015-04-08T10:30:00Z</dcterms:created>
  <dcterms:modified xsi:type="dcterms:W3CDTF">2015-04-08T10:30:00Z</dcterms:modified>
</cp:coreProperties>
</file>